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CA722" w14:textId="77777777" w:rsidR="002D0483" w:rsidRPr="00441B1E" w:rsidRDefault="002D0483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314AE6D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B7454CE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14:paraId="58E62812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09C0E16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DD529C6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5B06B39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C0E1876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3CD4DE5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6321AAB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>Therapeutic Relationship between Nurse and Patients</w:t>
      </w:r>
    </w:p>
    <w:p w14:paraId="1B35C8BF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>Students Name</w:t>
      </w:r>
    </w:p>
    <w:p w14:paraId="79630AD2" w14:textId="77777777" w:rsidR="002D0483" w:rsidRPr="00441B1E" w:rsidRDefault="002D0483" w:rsidP="002D04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>Institutional affiliations</w:t>
      </w:r>
    </w:p>
    <w:p w14:paraId="67A30669" w14:textId="77777777" w:rsidR="002D0483" w:rsidRPr="00441B1E" w:rsidRDefault="002D0483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439C82D" w14:textId="77777777" w:rsidR="002D0483" w:rsidRPr="00441B1E" w:rsidRDefault="002D0483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7C164F9" w14:textId="77777777" w:rsidR="002D0483" w:rsidRPr="00441B1E" w:rsidRDefault="002D0483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14BA3C4" w14:textId="77777777" w:rsidR="002D0483" w:rsidRPr="00441B1E" w:rsidRDefault="002D0483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D63A9E" w14:textId="77777777" w:rsidR="002D0483" w:rsidRPr="00441B1E" w:rsidRDefault="002D0483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E93A3E1" w14:textId="6BA6EE45" w:rsidR="004A25EE" w:rsidRPr="00441B1E" w:rsidRDefault="009321C5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is the process of </w:t>
      </w:r>
      <w:r w:rsidR="00B65CC3" w:rsidRPr="00441B1E">
        <w:rPr>
          <w:rFonts w:ascii="Times New Roman" w:hAnsi="Times New Roman" w:cs="Times New Roman"/>
          <w:sz w:val="24"/>
          <w:szCs w:val="24"/>
          <w:lang w:val="en-GB"/>
        </w:rPr>
        <w:t>understanding and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know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ledge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about one’s 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2749FC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belief</w:t>
      </w:r>
      <w:r w:rsidR="002749FC" w:rsidRPr="00441B1E">
        <w:rPr>
          <w:rFonts w:ascii="Times New Roman" w:hAnsi="Times New Roman" w:cs="Times New Roman"/>
          <w:sz w:val="24"/>
          <w:szCs w:val="24"/>
          <w:lang w:val="en-GB"/>
        </w:rPr>
        <w:t>, thought, traits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feeling,</w:t>
      </w:r>
      <w:r w:rsidR="00441B1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motivations and behaviour and recognize how they affect others in different </w:t>
      </w:r>
      <w:r w:rsidR="002749FC" w:rsidRPr="00441B1E">
        <w:rPr>
          <w:rFonts w:ascii="Times New Roman" w:hAnsi="Times New Roman" w:cs="Times New Roman"/>
          <w:sz w:val="24"/>
          <w:szCs w:val="24"/>
          <w:lang w:val="en-GB"/>
        </w:rPr>
        <w:t>ways, Nurses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spend most time with the patients than any other health care professional thus self awareness is an important tool in developing a therapeutic relationship with the </w:t>
      </w:r>
      <w:r w:rsidR="003536D1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client </w:t>
      </w:r>
      <w:r w:rsidR="00537EA5" w:rsidRPr="00441B1E">
        <w:rPr>
          <w:rFonts w:ascii="Times New Roman" w:hAnsi="Times New Roman" w:cs="Times New Roman"/>
          <w:sz w:val="24"/>
          <w:szCs w:val="24"/>
          <w:lang w:val="en-GB"/>
        </w:rPr>
        <w:t>(Palmiere,2012),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>the process of knowing about oneself is not an easy task and require a lot o</w:t>
      </w:r>
      <w:r w:rsidR="002749FC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r w:rsidR="00020C4B" w:rsidRPr="00441B1E">
        <w:rPr>
          <w:rFonts w:ascii="Times New Roman" w:hAnsi="Times New Roman" w:cs="Times New Roman"/>
          <w:sz w:val="24"/>
          <w:szCs w:val="24"/>
          <w:lang w:val="en-GB"/>
        </w:rPr>
        <w:t>time, it</w:t>
      </w:r>
      <w:r w:rsidR="002749FC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helps one in setting up realistic career goals and managing personal life stressors.</w:t>
      </w:r>
      <w:r w:rsidR="00020C4B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one is well equipped to face challenges </w:t>
      </w:r>
      <w:r w:rsidR="000F7775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and solve problem </w:t>
      </w:r>
      <w:r w:rsidR="00020C4B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after identifying where his or her  unique strength and limitation </w:t>
      </w:r>
      <w:r w:rsidR="00EB793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lie, thus when we lack </w:t>
      </w:r>
      <w:r w:rsidR="00EB7934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EB7934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="00EB793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skills we tend to  repeat </w:t>
      </w:r>
      <w:r w:rsidR="00441B1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B7934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same</w:t>
      </w:r>
      <w:r w:rsidR="00EB793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mistakes </w:t>
      </w:r>
      <w:r w:rsidR="004A25EE" w:rsidRPr="00441B1E">
        <w:rPr>
          <w:rFonts w:ascii="Times New Roman" w:hAnsi="Times New Roman" w:cs="Times New Roman"/>
          <w:sz w:val="24"/>
          <w:szCs w:val="24"/>
          <w:lang w:val="en-GB"/>
        </w:rPr>
        <w:t>over a long period of time.</w:t>
      </w:r>
    </w:p>
    <w:p w14:paraId="7102C3EE" w14:textId="79589165" w:rsidR="004A25EE" w:rsidRPr="00441B1E" w:rsidRDefault="00CA4967" w:rsidP="007316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>As a nurse it is also important to learn how to react and manage different situations which may arise in the course of work ,it is also advis</w:t>
      </w:r>
      <w:r w:rsidR="0001506D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able to learn and understand different verbal and non verbal gestures since we deal with clients from different </w:t>
      </w:r>
      <w:r w:rsidR="00653877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background, additionally </w:t>
      </w:r>
      <w:r w:rsidR="006C777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therapeutic  </w:t>
      </w:r>
      <w:r w:rsidR="00653877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communication </w:t>
      </w:r>
      <w:r w:rsidR="006C777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 is an import</w:t>
      </w:r>
      <w:r w:rsidR="00900797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ant tool in </w:t>
      </w:r>
      <w:r w:rsidR="00900797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modern</w:t>
      </w:r>
      <w:r w:rsidR="00900797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nursing as i</w:t>
      </w:r>
      <w:r w:rsidR="006C777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t helps nurses in treating and caring for patients in a better manner ,thus proper </w:t>
      </w:r>
      <w:r w:rsidR="006C777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6C777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="006C777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skills can help </w:t>
      </w:r>
      <w:r w:rsidR="00ED26DA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6C777E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directing </w:t>
      </w:r>
      <w:r w:rsidR="001D4521" w:rsidRPr="00441B1E">
        <w:rPr>
          <w:rFonts w:ascii="Times New Roman" w:hAnsi="Times New Roman" w:cs="Times New Roman"/>
          <w:sz w:val="24"/>
          <w:szCs w:val="24"/>
          <w:lang w:val="en-GB"/>
        </w:rPr>
        <w:t>communication toward the needs of the patients hence creating a therapeutic environment for care</w:t>
      </w:r>
      <w:r w:rsidR="0069400E" w:rsidRPr="00441B1E">
        <w:rPr>
          <w:rFonts w:ascii="Times New Roman" w:hAnsi="Times New Roman" w:cs="Times New Roman"/>
          <w:sz w:val="24"/>
          <w:szCs w:val="24"/>
          <w:lang w:val="en-GB"/>
        </w:rPr>
        <w:t>, (</w:t>
      </w:r>
      <w:r w:rsidR="00657C91" w:rsidRPr="00441B1E">
        <w:rPr>
          <w:rFonts w:ascii="Times New Roman" w:hAnsi="Times New Roman" w:cs="Times New Roman"/>
          <w:sz w:val="24"/>
          <w:szCs w:val="24"/>
          <w:lang w:val="en-GB"/>
        </w:rPr>
        <w:t>Jack &amp; Smith,2007</w:t>
      </w:r>
      <w:r w:rsidR="0069400E" w:rsidRPr="00441B1E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12236F75" w14:textId="62630B1C" w:rsidR="002D0483" w:rsidRPr="00441B1E" w:rsidRDefault="002F4CCF" w:rsidP="002D04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In conclusion </w:t>
      </w:r>
      <w:r w:rsidR="00F770F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Nurses spend most of the time in helping others thus it is important to understand their own needs and limitations and how they affect others ,for one to develop good </w:t>
      </w:r>
      <w:r w:rsidR="00F770F4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F770F4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="00F770F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skill he or she should reflect on their experience ,appreciating  the positives and working on their  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>weakness, additionally</w:t>
      </w:r>
      <w:r w:rsidR="00F770F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writing 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>journals, taking</w:t>
      </w:r>
      <w:r w:rsidR="00F770F4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to me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ntor or friend </w:t>
      </w:r>
      <w:r w:rsidR="00106EF1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also </w:t>
      </w:r>
      <w:r w:rsidR="00106EF1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important tools in 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developing </w:t>
      </w:r>
      <w:r w:rsidR="00106EF1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good self awareness skills ,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the more the nurse is </w:t>
      </w:r>
      <w:r w:rsidR="00731662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731662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of</w:t>
      </w:r>
      <w:r w:rsidR="00731662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the therapeutic environment for caring is enhanced.</w:t>
      </w:r>
    </w:p>
    <w:p w14:paraId="7477A7DA" w14:textId="77777777" w:rsidR="001D4521" w:rsidRPr="00441B1E" w:rsidRDefault="00406859" w:rsidP="004202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14:paraId="2D6F59EC" w14:textId="1B014EF5" w:rsidR="00D57921" w:rsidRPr="00441B1E" w:rsidRDefault="00D57921" w:rsidP="00441B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41B1E">
        <w:rPr>
          <w:rFonts w:ascii="Times New Roman" w:hAnsi="Times New Roman" w:cs="Times New Roman"/>
          <w:sz w:val="24"/>
          <w:szCs w:val="24"/>
          <w:lang w:val="en-GB"/>
        </w:rPr>
        <w:t>Palmiere</w:t>
      </w:r>
      <w:proofErr w:type="spellEnd"/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, C (2012) 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>: an important tool in personality development.</w:t>
      </w:r>
    </w:p>
    <w:p w14:paraId="23D972CD" w14:textId="025476C1" w:rsidR="00D57921" w:rsidRPr="00441B1E" w:rsidRDefault="00D57921" w:rsidP="00441B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>Jack, k &amp;smith A</w:t>
      </w:r>
      <w:r w:rsidR="005F31B3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(2007), P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romoting 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in nursing to improve nursing 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="004B4300" w:rsidRPr="00441B1E">
        <w:rPr>
          <w:rFonts w:ascii="Times New Roman" w:hAnsi="Times New Roman" w:cs="Times New Roman"/>
          <w:sz w:val="24"/>
          <w:szCs w:val="24"/>
          <w:lang w:val="en-GB"/>
        </w:rPr>
        <w:t>, pg.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47-52.</w:t>
      </w:r>
    </w:p>
    <w:p w14:paraId="6815E18F" w14:textId="04D59532" w:rsidR="00F66C7F" w:rsidRPr="00441B1E" w:rsidRDefault="005F31B3" w:rsidP="00441B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441B1E">
        <w:rPr>
          <w:rFonts w:ascii="Times New Roman" w:hAnsi="Times New Roman" w:cs="Times New Roman"/>
          <w:sz w:val="24"/>
          <w:szCs w:val="24"/>
          <w:lang w:val="en-GB"/>
        </w:rPr>
        <w:t>Jack</w:t>
      </w:r>
      <w:r w:rsidR="00F66C7F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&amp; 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M</w:t>
      </w:r>
      <w:r w:rsidR="00F66C7F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iller</w:t>
      </w:r>
      <w:r w:rsidR="00F66C7F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E (2008)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66C7F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>exploring</w:t>
      </w:r>
      <w:r w:rsidR="00F66C7F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66C7F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441B1E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F66C7F" w:rsidRPr="00441B1E">
        <w:rPr>
          <w:rFonts w:ascii="Times New Roman" w:hAnsi="Times New Roman" w:cs="Times New Roman"/>
          <w:noProof/>
          <w:sz w:val="24"/>
          <w:szCs w:val="24"/>
          <w:lang w:val="en-GB"/>
        </w:rPr>
        <w:t>awareness</w:t>
      </w:r>
      <w:r w:rsidR="00F66C7F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in mental health </w:t>
      </w:r>
      <w:r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practises </w:t>
      </w:r>
      <w:r w:rsidR="002D0483" w:rsidRPr="00441B1E">
        <w:rPr>
          <w:rFonts w:ascii="Times New Roman" w:hAnsi="Times New Roman" w:cs="Times New Roman"/>
          <w:sz w:val="24"/>
          <w:szCs w:val="24"/>
          <w:lang w:val="en-GB"/>
        </w:rPr>
        <w:t>pg.</w:t>
      </w:r>
      <w:r w:rsidR="00F66C7F" w:rsidRPr="00441B1E">
        <w:rPr>
          <w:rFonts w:ascii="Times New Roman" w:hAnsi="Times New Roman" w:cs="Times New Roman"/>
          <w:sz w:val="24"/>
          <w:szCs w:val="24"/>
          <w:lang w:val="en-GB"/>
        </w:rPr>
        <w:t xml:space="preserve"> 31-35</w:t>
      </w:r>
    </w:p>
    <w:p w14:paraId="2A7B28E8" w14:textId="77777777" w:rsidR="00820F6C" w:rsidRPr="00441B1E" w:rsidRDefault="00820F6C" w:rsidP="00D5792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1DD0CB8" w14:textId="77777777" w:rsidR="00D57921" w:rsidRPr="00441B1E" w:rsidRDefault="00D57921" w:rsidP="00D5792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D57921" w:rsidRPr="00441B1E" w:rsidSect="002B54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CAD32" w14:textId="77777777" w:rsidR="00D8099F" w:rsidRDefault="00D8099F" w:rsidP="006A48E0">
      <w:pPr>
        <w:spacing w:after="0" w:line="240" w:lineRule="auto"/>
      </w:pPr>
      <w:r>
        <w:separator/>
      </w:r>
    </w:p>
  </w:endnote>
  <w:endnote w:type="continuationSeparator" w:id="0">
    <w:p w14:paraId="658C7101" w14:textId="77777777" w:rsidR="00D8099F" w:rsidRDefault="00D8099F" w:rsidP="006A4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B3009" w14:textId="77777777" w:rsidR="00441B1E" w:rsidRDefault="00441B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9DFA1" w14:textId="77777777" w:rsidR="00441B1E" w:rsidRDefault="00441B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0B3A5" w14:textId="77777777" w:rsidR="00441B1E" w:rsidRDefault="00441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B36C4" w14:textId="77777777" w:rsidR="00D8099F" w:rsidRDefault="00D8099F" w:rsidP="006A48E0">
      <w:pPr>
        <w:spacing w:after="0" w:line="240" w:lineRule="auto"/>
      </w:pPr>
      <w:r>
        <w:separator/>
      </w:r>
    </w:p>
  </w:footnote>
  <w:footnote w:type="continuationSeparator" w:id="0">
    <w:p w14:paraId="2BE5A450" w14:textId="77777777" w:rsidR="00D8099F" w:rsidRDefault="00D8099F" w:rsidP="006A4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63D02" w14:textId="77777777" w:rsidR="00441B1E" w:rsidRDefault="00441B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6218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7CE6894" w14:textId="77777777" w:rsidR="006A48E0" w:rsidRPr="006A48E0" w:rsidRDefault="006A48E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A48E0">
          <w:rPr>
            <w:rFonts w:ascii="Times New Roman" w:hAnsi="Times New Roman" w:cs="Times New Roman"/>
            <w:sz w:val="24"/>
            <w:szCs w:val="24"/>
          </w:rPr>
          <w:t>THERAPEUTIC RELATIONSHIP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Pr="006A48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48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A48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26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48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8EDD9E" w14:textId="77777777" w:rsidR="006A48E0" w:rsidRDefault="006A48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515DF" w14:textId="7050FC55" w:rsidR="000F0A7A" w:rsidRPr="000F0A7A" w:rsidRDefault="000F0A7A">
    <w:pPr>
      <w:pStyle w:val="Header"/>
      <w:rPr>
        <w:rFonts w:ascii="Times New Roman" w:hAnsi="Times New Roman" w:cs="Times New Roman"/>
        <w:sz w:val="24"/>
        <w:szCs w:val="24"/>
      </w:rPr>
    </w:pPr>
    <w:r w:rsidRPr="000F0A7A">
      <w:rPr>
        <w:rFonts w:ascii="Times New Roman" w:hAnsi="Times New Roman" w:cs="Times New Roman"/>
        <w:sz w:val="24"/>
        <w:szCs w:val="24"/>
      </w:rPr>
      <w:t xml:space="preserve">Running </w:t>
    </w:r>
    <w:r w:rsidR="00441B1E">
      <w:rPr>
        <w:rFonts w:ascii="Times New Roman" w:hAnsi="Times New Roman" w:cs="Times New Roman"/>
        <w:sz w:val="24"/>
        <w:szCs w:val="24"/>
      </w:rPr>
      <w:t>H</w:t>
    </w:r>
    <w:r w:rsidRPr="000F0A7A">
      <w:rPr>
        <w:rFonts w:ascii="Times New Roman" w:hAnsi="Times New Roman" w:cs="Times New Roman"/>
        <w:sz w:val="24"/>
        <w:szCs w:val="24"/>
      </w:rPr>
      <w:t>ead: THERAPEUTIC RELATIONSHIP</w:t>
    </w:r>
    <w:r>
      <w:rPr>
        <w:rFonts w:ascii="Times New Roman" w:hAnsi="Times New Roman" w:cs="Times New Roman"/>
        <w:sz w:val="24"/>
        <w:szCs w:val="24"/>
      </w:rPr>
      <w:t xml:space="preserve">                  </w:t>
    </w:r>
    <w:r w:rsidR="00441B1E">
      <w:rPr>
        <w:rFonts w:ascii="Times New Roman" w:hAnsi="Times New Roman" w:cs="Times New Roman"/>
        <w:sz w:val="24"/>
        <w:szCs w:val="24"/>
      </w:rPr>
      <w:t xml:space="preserve">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</w:t>
    </w:r>
    <w:r w:rsidRPr="000F0A7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72444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F0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0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0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7C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0A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534CB53" w14:textId="77777777" w:rsidR="002B5461" w:rsidRPr="002B5461" w:rsidRDefault="002B5461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1Nzc3NbQ0MTA0MTFU0lEKTi0uzszPAykwrAUAbw/J0CwAAAA="/>
  </w:docVars>
  <w:rsids>
    <w:rsidRoot w:val="009321C5"/>
    <w:rsid w:val="0001506D"/>
    <w:rsid w:val="00020C4B"/>
    <w:rsid w:val="000F0A7A"/>
    <w:rsid w:val="000F7775"/>
    <w:rsid w:val="00106EF1"/>
    <w:rsid w:val="001D4521"/>
    <w:rsid w:val="001D4D79"/>
    <w:rsid w:val="002749FC"/>
    <w:rsid w:val="002B5461"/>
    <w:rsid w:val="002D0483"/>
    <w:rsid w:val="002F1D8A"/>
    <w:rsid w:val="002F4CCF"/>
    <w:rsid w:val="003536D1"/>
    <w:rsid w:val="00406859"/>
    <w:rsid w:val="0042023A"/>
    <w:rsid w:val="00441B1E"/>
    <w:rsid w:val="004A25EE"/>
    <w:rsid w:val="004B4300"/>
    <w:rsid w:val="00537EA5"/>
    <w:rsid w:val="005F31B3"/>
    <w:rsid w:val="00653877"/>
    <w:rsid w:val="00657C91"/>
    <w:rsid w:val="0069400E"/>
    <w:rsid w:val="006A48E0"/>
    <w:rsid w:val="006C3983"/>
    <w:rsid w:val="006C777E"/>
    <w:rsid w:val="00731662"/>
    <w:rsid w:val="007504AA"/>
    <w:rsid w:val="007A47B3"/>
    <w:rsid w:val="00820F6C"/>
    <w:rsid w:val="00900797"/>
    <w:rsid w:val="0091524E"/>
    <w:rsid w:val="009321C5"/>
    <w:rsid w:val="009D15FB"/>
    <w:rsid w:val="00AF3566"/>
    <w:rsid w:val="00B65CC3"/>
    <w:rsid w:val="00CA4967"/>
    <w:rsid w:val="00D31FF6"/>
    <w:rsid w:val="00D57921"/>
    <w:rsid w:val="00D8099F"/>
    <w:rsid w:val="00D82233"/>
    <w:rsid w:val="00EB4EA4"/>
    <w:rsid w:val="00EB7934"/>
    <w:rsid w:val="00ED26DA"/>
    <w:rsid w:val="00F66C7F"/>
    <w:rsid w:val="00F7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DB0C"/>
  <w15:docId w15:val="{B41EAF69-1A8D-41D9-90EF-D9323877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E0"/>
  </w:style>
  <w:style w:type="paragraph" w:styleId="Footer">
    <w:name w:val="footer"/>
    <w:basedOn w:val="Normal"/>
    <w:link w:val="FooterChar"/>
    <w:uiPriority w:val="99"/>
    <w:unhideWhenUsed/>
    <w:rsid w:val="006A4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2019-03-09T04:05:00Z</dcterms:created>
  <dcterms:modified xsi:type="dcterms:W3CDTF">2019-03-09T04:05:00Z</dcterms:modified>
</cp:coreProperties>
</file>